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5DC" w:rsidRDefault="00B855DC" w:rsidP="00B855DC">
      <w:pPr>
        <w:jc w:val="right"/>
      </w:pPr>
      <w:r>
        <w:t>Annexure B</w:t>
      </w:r>
    </w:p>
    <w:p w:rsidR="00B855DC" w:rsidRDefault="00B855DC" w:rsidP="00B855DC">
      <w:pPr>
        <w:jc w:val="center"/>
      </w:pPr>
      <w:r>
        <w:t>(Financial Bid)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To,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Head,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Central Bank of India,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Office, </w:t>
      </w:r>
      <w:bookmarkStart w:id="0" w:name="_GoBack"/>
      <w:bookmarkEnd w:id="0"/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Jalgaon </w:t>
      </w:r>
    </w:p>
    <w:p w:rsidR="008303E3" w:rsidRDefault="008303E3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REG: Financial Bid for premises at </w:t>
      </w:r>
      <w:r w:rsidR="00103241">
        <w:rPr>
          <w:sz w:val="28"/>
          <w:szCs w:val="28"/>
        </w:rPr>
        <w:t>Khadki</w:t>
      </w:r>
      <w:r w:rsidRPr="008303E3">
        <w:rPr>
          <w:sz w:val="28"/>
          <w:szCs w:val="28"/>
        </w:rPr>
        <w:t xml:space="preserve">.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REF: Your advertisement dated ___________ published in ………….. News Paper and at Bank‘s website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Dear Sir,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In continuation with the Technical Bid submitted by me / us in respect of premises situated at ………………………………………………………………………….., I / We hereby offer the premises on lease / rental basis as under :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05"/>
        <w:gridCol w:w="2318"/>
        <w:gridCol w:w="2977"/>
        <w:gridCol w:w="3345"/>
      </w:tblGrid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Sl. No.</w:t>
            </w: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Floor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Rent per sq. m of Carpet Area</w:t>
            </w: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 Rent (Payable per month in Rupees)</w:t>
            </w: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2E0CED">
        <w:tc>
          <w:tcPr>
            <w:tcW w:w="3123" w:type="dxa"/>
            <w:gridSpan w:val="2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</w:tbl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The rate quoted is inclusive of all taxes, cess, service charges, parking charges etc., per sq. ft. of carpet floor area calculated as per point ___ of Technical bid.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Yours faithfully,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(Name ……………………)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Place: ……………………</w:t>
      </w:r>
    </w:p>
    <w:p w:rsidR="003D438E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Date: ……………………..</w:t>
      </w:r>
    </w:p>
    <w:sectPr w:rsidR="003D438E" w:rsidRPr="008303E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9E2" w:rsidRDefault="003419E2" w:rsidP="008303E3">
      <w:pPr>
        <w:spacing w:after="0" w:line="240" w:lineRule="auto"/>
      </w:pPr>
      <w:r>
        <w:separator/>
      </w:r>
    </w:p>
  </w:endnote>
  <w:endnote w:type="continuationSeparator" w:id="0">
    <w:p w:rsidR="003419E2" w:rsidRDefault="003419E2" w:rsidP="00830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9E2" w:rsidRDefault="003419E2" w:rsidP="008303E3">
      <w:pPr>
        <w:spacing w:after="0" w:line="240" w:lineRule="auto"/>
      </w:pPr>
      <w:r>
        <w:separator/>
      </w:r>
    </w:p>
  </w:footnote>
  <w:footnote w:type="continuationSeparator" w:id="0">
    <w:p w:rsidR="003419E2" w:rsidRDefault="003419E2" w:rsidP="00830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3E3" w:rsidRDefault="008303E3" w:rsidP="008303E3">
    <w:pPr>
      <w:pStyle w:val="Header"/>
      <w:jc w:val="center"/>
    </w:pPr>
    <w:r>
      <w:rPr>
        <w:noProof/>
        <w:lang w:bidi="hi-IN"/>
      </w:rPr>
      <w:drawing>
        <wp:inline distT="0" distB="0" distL="0" distR="0">
          <wp:extent cx="3829050" cy="8858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EF"/>
    <w:rsid w:val="00103241"/>
    <w:rsid w:val="003419E2"/>
    <w:rsid w:val="00377E9C"/>
    <w:rsid w:val="003D438E"/>
    <w:rsid w:val="00466002"/>
    <w:rsid w:val="008303E3"/>
    <w:rsid w:val="009B6202"/>
    <w:rsid w:val="00B855DC"/>
    <w:rsid w:val="00D4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5D58A-66A7-4B2C-AF01-1794E888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3E3"/>
  </w:style>
  <w:style w:type="paragraph" w:styleId="Footer">
    <w:name w:val="footer"/>
    <w:basedOn w:val="Normal"/>
    <w:link w:val="Foot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THAKUR</dc:creator>
  <cp:keywords/>
  <dc:description/>
  <cp:lastModifiedBy>MAYUR THAKUR</cp:lastModifiedBy>
  <cp:revision>6</cp:revision>
  <dcterms:created xsi:type="dcterms:W3CDTF">2025-05-21T13:52:00Z</dcterms:created>
  <dcterms:modified xsi:type="dcterms:W3CDTF">2025-09-10T06:00:00Z</dcterms:modified>
</cp:coreProperties>
</file>